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A2" w:rsidRDefault="003D2139" w:rsidP="004D1DA2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Resumo da história de Aquilino Ribeiro</w:t>
      </w:r>
    </w:p>
    <w:p w:rsidR="003D069F" w:rsidRDefault="004D1DA2" w:rsidP="004D1DA2">
      <w:pPr>
        <w:jc w:val="both"/>
        <w:rPr>
          <w:sz w:val="32"/>
        </w:rPr>
      </w:pPr>
      <w:r>
        <w:rPr>
          <w:sz w:val="32"/>
        </w:rPr>
        <w:tab/>
      </w:r>
      <w:r w:rsidR="003D069F">
        <w:rPr>
          <w:sz w:val="32"/>
        </w:rPr>
        <w:t>Era uma vez uma flor, era muito grande e muito amarela. Havia muitas abelhas em volta dela e aproximou-se um grilo e fez o seu buraco para viver junto do caule dela.</w:t>
      </w:r>
    </w:p>
    <w:p w:rsidR="003D069F" w:rsidRDefault="003D069F" w:rsidP="004D1DA2">
      <w:pPr>
        <w:jc w:val="both"/>
        <w:rPr>
          <w:sz w:val="32"/>
        </w:rPr>
      </w:pPr>
      <w:r>
        <w:rPr>
          <w:sz w:val="32"/>
        </w:rPr>
        <w:tab/>
        <w:t>Um dia a flor murchou e formou-se uma abóbora pequenina que ia crescendo. Ela cresceu, que então um dia de noite ela acordou com barulho de sapos, de grilos e de ralos e cigarras. Como o grilo estava mais perto dela ela mandou-o calar e instalou-se uma grande discussão. De seguida continuaram a cantar, mas a abóbora conseguiu adormecer. O Senhor José Barnabé Pé de Jacaré, que era o dono da fazenda e a sua mulher Dona Feliciana Lauriana. Então, o senhor José Barnabé ficou admirado com a abóbora então disse para a sua mulher que aquela abóbora não era, para se comer era para ficar para a semente. Mas, a sua mulher não queria pois ela gostava muito de caldo de abóbora. O senhor José Barnabé continuava a insistir que era milagre e lá seguiram os seus caminhos murmurando.</w:t>
      </w:r>
    </w:p>
    <w:p w:rsidR="003D069F" w:rsidRDefault="003D069F" w:rsidP="004D1DA2">
      <w:pPr>
        <w:jc w:val="both"/>
        <w:rPr>
          <w:sz w:val="32"/>
        </w:rPr>
      </w:pPr>
      <w:r>
        <w:rPr>
          <w:sz w:val="32"/>
        </w:rPr>
        <w:tab/>
        <w:t>O grilo que estava escondido na sua covinha, ouviu a conversa e começou a gozar: Oh abóbora oh aboborinha, estás aqui estás na panelinha. Mas, a abóbora não ouviu pois estava a dormir. Como ela cresceu tanto, mas tanto, quase que prendia o grilo na sua cova. Um dia, o grilo chamou-a e começou a reclamar com a abóbora por causa de ela crescer tanto, e logo a abóbora começou a dizer para não se meter na vida dela e que também não estava muito contente a ouvi-lo cantar.</w:t>
      </w:r>
      <w:r w:rsidR="00F446F0">
        <w:rPr>
          <w:sz w:val="32"/>
        </w:rPr>
        <w:t xml:space="preserve"> Passado um bocado, a abóbora voltou a adormecer, mas o grilo ainda cantou a sua cantiga de gozo. Mas viu que só perdia tempo pois a abóbora dormia, e crescia. O pior é que a abóbora quase já lhe tapava o buraco do grilo, já tinha de entrar de esguelha. O grilo foi falar com os seus compadres sobre a abóbora, então os insetos pensaram nisso e a cigarra disse que o grilo devia ter uma </w:t>
      </w:r>
      <w:r w:rsidR="00F446F0">
        <w:rPr>
          <w:sz w:val="32"/>
        </w:rPr>
        <w:lastRenderedPageBreak/>
        <w:t>certa raiva e um fraquinho pela abóbora. Começaram todos a falar e o ralo teve a ideia de juntar um tropa de animais, e então instalou-se a confusão pois havia gente que não concordava.</w:t>
      </w:r>
    </w:p>
    <w:p w:rsidR="00F446F0" w:rsidRDefault="00F446F0" w:rsidP="004D1DA2">
      <w:pPr>
        <w:jc w:val="both"/>
        <w:rPr>
          <w:sz w:val="32"/>
        </w:rPr>
      </w:pPr>
      <w:r>
        <w:rPr>
          <w:sz w:val="32"/>
        </w:rPr>
        <w:tab/>
        <w:t>O sapo deu a ideia de ir ter com a toupeira, todos concordaram com a ideia e ele foi falar com ela e ela aceitou ir cortar as raízes da abóbora.</w:t>
      </w:r>
    </w:p>
    <w:p w:rsidR="00F446F0" w:rsidRDefault="00F446F0" w:rsidP="004D1DA2">
      <w:pPr>
        <w:jc w:val="both"/>
        <w:rPr>
          <w:sz w:val="32"/>
        </w:rPr>
      </w:pPr>
      <w:r>
        <w:rPr>
          <w:sz w:val="32"/>
        </w:rPr>
        <w:tab/>
        <w:t>Então lá foi ela cortar as raízes. Numa manhã, o senhor José Barnabé e a sua mulher deram a volta pela fazenda e eles os dois continuaram sem estar de acordo sobre a abóbora.</w:t>
      </w:r>
    </w:p>
    <w:p w:rsidR="00F446F0" w:rsidRDefault="00F446F0" w:rsidP="004D1DA2">
      <w:pPr>
        <w:jc w:val="both"/>
        <w:rPr>
          <w:sz w:val="32"/>
        </w:rPr>
      </w:pPr>
      <w:r>
        <w:rPr>
          <w:sz w:val="32"/>
        </w:rPr>
        <w:tab/>
        <w:t>O senhor José Barnabé foi buscar água, pois a abóbora estava murcha e então os insetos começaram a cantar a cantiga de gozo. Mas a abóbora continuava a dormir, não ouvindo assim o barulho e a conversa dos insetos.</w:t>
      </w:r>
    </w:p>
    <w:p w:rsidR="00F446F0" w:rsidRDefault="00F446F0" w:rsidP="004D1DA2">
      <w:pPr>
        <w:jc w:val="both"/>
        <w:rPr>
          <w:sz w:val="32"/>
        </w:rPr>
      </w:pPr>
      <w:r>
        <w:rPr>
          <w:sz w:val="32"/>
        </w:rPr>
        <w:tab/>
        <w:t>De repente, veio uma nuvem negra que cobriu o sol, e logo concluíram que ia haver uma tempestade.</w:t>
      </w:r>
    </w:p>
    <w:p w:rsidR="00F446F0" w:rsidRDefault="00F446F0" w:rsidP="004D1DA2">
      <w:pPr>
        <w:jc w:val="both"/>
        <w:rPr>
          <w:sz w:val="32"/>
        </w:rPr>
      </w:pPr>
      <w:r>
        <w:rPr>
          <w:sz w:val="32"/>
        </w:rPr>
        <w:tab/>
        <w:t>O senhos José Barnabé estava muito preocupado com a sua fazenda. A abóbora soltou-se e começou a rolar pela fazenda de modo a que o senhor José Barnabé foi a correr atrás dela.</w:t>
      </w:r>
    </w:p>
    <w:p w:rsidR="004D1DA2" w:rsidRDefault="004D1DA2" w:rsidP="003D069F">
      <w:pPr>
        <w:ind w:firstLine="708"/>
        <w:jc w:val="both"/>
        <w:rPr>
          <w:sz w:val="32"/>
        </w:rPr>
      </w:pPr>
      <w:r>
        <w:rPr>
          <w:sz w:val="32"/>
        </w:rPr>
        <w:t>A abóbora ia a rolar, a boiar, e a saltar pela fazenda e a cair à ribeira, e por isso, o senhor José Barnabé dava pulos enquanto corria que até quase tropeçava. Como uma boia a abóbora boiava.</w:t>
      </w:r>
    </w:p>
    <w:p w:rsidR="003D2139" w:rsidRDefault="004D1DA2" w:rsidP="004D1DA2">
      <w:pPr>
        <w:jc w:val="both"/>
        <w:rPr>
          <w:sz w:val="32"/>
        </w:rPr>
      </w:pPr>
      <w:r>
        <w:rPr>
          <w:sz w:val="32"/>
        </w:rPr>
        <w:tab/>
        <w:t xml:space="preserve">Como a abóbora estava a dormir ela não deu conta da toupeira lhe ter roído as raízes, nem da trovoada, nem das temíveis pancadas que sofrera e baloiçada pela água voltou a adormecer e dormia muito ferrada, mas acordou com um terrível embate. Ela teve o azar de ir bater num rodízio de um moinho e abrira um grande buraco na sua barriga. O moeiro e a sua mulher ouviram um barulho </w:t>
      </w:r>
      <w:r w:rsidR="00F446F0">
        <w:rPr>
          <w:sz w:val="32"/>
        </w:rPr>
        <w:t>e que</w:t>
      </w:r>
      <w:r>
        <w:rPr>
          <w:sz w:val="32"/>
        </w:rPr>
        <w:t xml:space="preserve"> o rodízio parou de rodar. Então o homem logo pensou que alguma coisa tinha sido atrancada nele, </w:t>
      </w:r>
      <w:r>
        <w:rPr>
          <w:sz w:val="32"/>
        </w:rPr>
        <w:lastRenderedPageBreak/>
        <w:t>então a sua mulher disse-lhe para ir ver o que se passava, então ele foi ver e viu que era a abóbora, então ele exclamou que aquela abóbora era maior que a barriga da sua vaca. Então eles lá em baixo ter com a abóbora e então a moleira exclamou que tinham que se despachar a tirá-la dali pois já dava um bom almoço para os malhadores.</w:t>
      </w:r>
    </w:p>
    <w:p w:rsidR="004D1DA2" w:rsidRDefault="003D2139" w:rsidP="004D1DA2">
      <w:pPr>
        <w:jc w:val="both"/>
        <w:rPr>
          <w:sz w:val="32"/>
        </w:rPr>
      </w:pPr>
      <w:r>
        <w:rPr>
          <w:sz w:val="32"/>
        </w:rPr>
        <w:tab/>
        <w:t>Agarraram-na e levaram-na para dentro do moinho e logo o moleiro exclamou que aquela abóbora era mais pesada do que uma saca de batatas, tiveram até que a levar de rastos. Os animais viram aquilo tudo e cantaram “Oh abóbora, oh aboborinha, sempre caíste na panelinha”. O senhor José Barnabé, quando passou a trovoada, foi logo até ao quintal e a abóbora tinha desaparecido pois ele quando foi a correr atrás dela perdeu-a, então o senho José Barnabé ficou muito triste pois tinha perdido a sua bonita abóbora, e o grilo cantava “cri cri cri muito eu me ri cri cri cri”.</w:t>
      </w:r>
      <w:r w:rsidR="004D1DA2">
        <w:rPr>
          <w:sz w:val="32"/>
        </w:rPr>
        <w:t xml:space="preserve"> </w:t>
      </w:r>
    </w:p>
    <w:p w:rsidR="00F446F0" w:rsidRDefault="00F446F0" w:rsidP="004D1DA2">
      <w:pPr>
        <w:jc w:val="both"/>
        <w:rPr>
          <w:sz w:val="32"/>
        </w:rPr>
      </w:pPr>
    </w:p>
    <w:p w:rsidR="00F446F0" w:rsidRDefault="00F446F0" w:rsidP="00F446F0">
      <w:pPr>
        <w:jc w:val="right"/>
        <w:rPr>
          <w:sz w:val="32"/>
        </w:rPr>
      </w:pPr>
      <w:r>
        <w:rPr>
          <w:sz w:val="32"/>
        </w:rPr>
        <w:t>David Chaves Nº2</w:t>
      </w:r>
    </w:p>
    <w:p w:rsidR="00F446F0" w:rsidRPr="004D1DA2" w:rsidRDefault="00F446F0" w:rsidP="00F446F0">
      <w:pPr>
        <w:jc w:val="right"/>
        <w:rPr>
          <w:sz w:val="32"/>
        </w:rPr>
      </w:pPr>
      <w:r>
        <w:rPr>
          <w:sz w:val="32"/>
        </w:rPr>
        <w:t>Martim Vicente Nº15</w:t>
      </w:r>
    </w:p>
    <w:sectPr w:rsidR="00F446F0" w:rsidRPr="004D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A2"/>
    <w:rsid w:val="003D069F"/>
    <w:rsid w:val="003D2139"/>
    <w:rsid w:val="004D1DA2"/>
    <w:rsid w:val="00F446F0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EEBA-B144-4ED1-9D17-2D9E6622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2019-05-29T09:52:00Z</dcterms:created>
  <dcterms:modified xsi:type="dcterms:W3CDTF">2019-05-29T09:52:00Z</dcterms:modified>
</cp:coreProperties>
</file>